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BA6C" w14:textId="20368EF7" w:rsidR="00F06C2B" w:rsidRPr="007A2CE9" w:rsidRDefault="00136D14" w:rsidP="00136D14">
      <w:pPr>
        <w:pStyle w:val="Heading2"/>
        <w:numPr>
          <w:ilvl w:val="0"/>
          <w:numId w:val="0"/>
        </w:numPr>
        <w:ind w:left="576" w:hanging="576"/>
        <w:rPr>
          <w:rFonts w:ascii="Century Gothic" w:hAnsi="Century Gothic"/>
          <w:i w:val="0"/>
          <w:sz w:val="20"/>
          <w:lang w:val="en-US"/>
        </w:rPr>
      </w:pPr>
      <w:r>
        <w:rPr>
          <w:rFonts w:ascii="Century Gothic" w:hAnsi="Century Gothic"/>
          <w:i w:val="0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D806C79" wp14:editId="5629310C">
            <wp:simplePos x="0" y="0"/>
            <wp:positionH relativeFrom="column">
              <wp:posOffset>4674870</wp:posOffset>
            </wp:positionH>
            <wp:positionV relativeFrom="paragraph">
              <wp:posOffset>0</wp:posOffset>
            </wp:positionV>
            <wp:extent cx="1548765" cy="719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3F">
        <w:rPr>
          <w:rFonts w:ascii="Helvetica" w:hAnsi="Helvetica"/>
          <w:i w:val="0"/>
          <w:noProof/>
          <w:sz w:val="20"/>
          <w:lang w:eastAsia="en-AU"/>
        </w:rPr>
        <w:drawing>
          <wp:anchor distT="0" distB="0" distL="114300" distR="114300" simplePos="0" relativeHeight="251661312" behindDoc="0" locked="0" layoutInCell="1" allowOverlap="1" wp14:anchorId="5CE44B09" wp14:editId="76CCFF3D">
            <wp:simplePos x="0" y="0"/>
            <wp:positionH relativeFrom="column">
              <wp:posOffset>-78105</wp:posOffset>
            </wp:positionH>
            <wp:positionV relativeFrom="paragraph">
              <wp:posOffset>-57150</wp:posOffset>
            </wp:positionV>
            <wp:extent cx="2657475" cy="577850"/>
            <wp:effectExtent l="0" t="0" r="9525" b="0"/>
            <wp:wrapNone/>
            <wp:docPr id="2" name="Picture 2" descr="C:\Users\areid\Desktop\Logos\NT Queensland Horizontal Charco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id\Desktop\Logos\NT Queensland Horizontal Charcoal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305" w:rsidRPr="00811305">
        <w:rPr>
          <w:rFonts w:ascii="Helvetica" w:hAnsi="Helvetica"/>
          <w:i w:val="0"/>
          <w:noProof/>
          <w:sz w:val="20"/>
          <w:lang w:eastAsia="en-AU"/>
        </w:rPr>
        <w:t xml:space="preserve"> </w:t>
      </w:r>
      <w:r w:rsidR="00F06C2B" w:rsidRPr="00E8728D">
        <w:tab/>
      </w:r>
      <w:r w:rsidR="00F06C2B" w:rsidRPr="007E1D94">
        <w:rPr>
          <w:lang w:val="en-US"/>
        </w:rPr>
        <w:t xml:space="preserve">       </w:t>
      </w:r>
      <w:r w:rsidR="00F06C2B" w:rsidRPr="007E1D94">
        <w:rPr>
          <w:rFonts w:ascii="Century Gothic" w:hAnsi="Century Gothic"/>
          <w:i w:val="0"/>
          <w:sz w:val="20"/>
          <w:lang w:val="en-US"/>
        </w:rPr>
        <w:tab/>
      </w:r>
      <w:r w:rsidR="00F06C2B" w:rsidRPr="007E1D94">
        <w:rPr>
          <w:rFonts w:ascii="Century Gothic" w:hAnsi="Century Gothic"/>
          <w:i w:val="0"/>
          <w:sz w:val="20"/>
          <w:lang w:val="en-US"/>
        </w:rPr>
        <w:tab/>
      </w:r>
      <w:r w:rsidR="00F06C2B" w:rsidRPr="007E1D94">
        <w:rPr>
          <w:rFonts w:ascii="Century Gothic" w:hAnsi="Century Gothic"/>
          <w:i w:val="0"/>
          <w:sz w:val="20"/>
        </w:rPr>
        <w:tab/>
      </w:r>
    </w:p>
    <w:p w14:paraId="31F568D4" w14:textId="2976279E" w:rsidR="007A2CE9" w:rsidRDefault="007A2CE9" w:rsidP="007A2CE9">
      <w:pPr>
        <w:ind w:right="141"/>
        <w:jc w:val="both"/>
        <w:rPr>
          <w:rFonts w:ascii="Century Gothic" w:hAnsi="Century Gothic" w:cs="Tahoma"/>
          <w:bCs/>
        </w:rPr>
      </w:pPr>
    </w:p>
    <w:p w14:paraId="34DAA0C8" w14:textId="4256DDF7" w:rsidR="00C5403F" w:rsidRDefault="00C5403F" w:rsidP="007A2CE9">
      <w:pPr>
        <w:ind w:right="141"/>
        <w:jc w:val="both"/>
        <w:rPr>
          <w:rFonts w:ascii="Century Gothic" w:hAnsi="Century Gothic" w:cs="Tahoma"/>
          <w:bCs/>
        </w:rPr>
      </w:pPr>
    </w:p>
    <w:p w14:paraId="198E273F" w14:textId="7D845F8B" w:rsidR="00C5403F" w:rsidRDefault="00C5403F" w:rsidP="007A2CE9">
      <w:pPr>
        <w:ind w:right="141"/>
        <w:jc w:val="both"/>
        <w:rPr>
          <w:rFonts w:ascii="Century Gothic" w:hAnsi="Century Gothic" w:cs="Tahoma"/>
          <w:bCs/>
        </w:rPr>
      </w:pPr>
    </w:p>
    <w:p w14:paraId="0871B161" w14:textId="38EBA431" w:rsidR="00C5403F" w:rsidRDefault="00EF2186" w:rsidP="008C5838">
      <w:pPr>
        <w:rPr>
          <w:rFonts w:ascii="Century Gothic" w:hAnsi="Century Gothic" w:cs="Arial"/>
          <w:b/>
          <w:bCs/>
          <w:color w:val="006600"/>
          <w:sz w:val="24"/>
          <w:szCs w:val="24"/>
        </w:rPr>
      </w:pPr>
      <w:r>
        <w:rPr>
          <w:rFonts w:ascii="Century Gothic" w:hAnsi="Century Gothic" w:cs="Arial"/>
          <w:b/>
          <w:bCs/>
          <w:color w:val="006600"/>
          <w:sz w:val="24"/>
          <w:szCs w:val="24"/>
        </w:rPr>
        <w:t>Presentations and Animal Training Officer</w:t>
      </w:r>
    </w:p>
    <w:p w14:paraId="5B2815C7" w14:textId="77777777" w:rsidR="008614A6" w:rsidRPr="008614A6" w:rsidRDefault="008614A6" w:rsidP="000402C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entury Gothic" w:hAnsi="Century Gothic"/>
          <w:color w:val="006600"/>
          <w:lang w:eastAsia="en-AU"/>
        </w:rPr>
      </w:pPr>
      <w:r w:rsidRPr="008614A6">
        <w:rPr>
          <w:rFonts w:ascii="Century Gothic" w:hAnsi="Century Gothic"/>
          <w:b/>
          <w:bCs/>
          <w:color w:val="006600"/>
          <w:lang w:eastAsia="en-AU"/>
        </w:rPr>
        <w:t>Make a genuine difference working with the dedicated team at the Currumbin Wildlife Sanctuary!</w:t>
      </w:r>
    </w:p>
    <w:p w14:paraId="2BD85620" w14:textId="77777777" w:rsidR="008614A6" w:rsidRPr="008614A6" w:rsidRDefault="008614A6" w:rsidP="000402C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entury Gothic" w:hAnsi="Century Gothic"/>
          <w:color w:val="006600"/>
          <w:lang w:eastAsia="en-AU"/>
        </w:rPr>
      </w:pPr>
      <w:r w:rsidRPr="008614A6">
        <w:rPr>
          <w:rFonts w:ascii="Century Gothic" w:hAnsi="Century Gothic"/>
          <w:b/>
          <w:bCs/>
          <w:color w:val="006600"/>
          <w:lang w:eastAsia="en-AU"/>
        </w:rPr>
        <w:t xml:space="preserve">Voted one of the Gold Coast’s most popular tourist destinations! </w:t>
      </w:r>
    </w:p>
    <w:p w14:paraId="256CD382" w14:textId="77777777" w:rsidR="008614A6" w:rsidRPr="008614A6" w:rsidRDefault="008614A6" w:rsidP="000402C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b/>
          <w:bCs/>
          <w:color w:val="006600"/>
          <w:lang w:eastAsia="en-AU"/>
        </w:rPr>
        <w:t>Unique opportunity to be part of a value-led and future focused organisation</w:t>
      </w:r>
      <w:r w:rsidRPr="008614A6">
        <w:rPr>
          <w:rFonts w:ascii="Century Gothic" w:hAnsi="Century Gothic"/>
          <w:b/>
          <w:bCs/>
          <w:lang w:eastAsia="en-AU"/>
        </w:rPr>
        <w:t>.</w:t>
      </w:r>
    </w:p>
    <w:p w14:paraId="527C8EDE" w14:textId="77777777" w:rsidR="00243479" w:rsidRDefault="00243479" w:rsidP="00243479">
      <w:pPr>
        <w:rPr>
          <w:rFonts w:ascii="Century Gothic" w:hAnsi="Century Gothic" w:cs="Arial"/>
          <w:b/>
          <w:bCs/>
          <w:color w:val="006600"/>
        </w:rPr>
      </w:pPr>
      <w:r w:rsidRPr="00C5403F">
        <w:rPr>
          <w:rFonts w:ascii="Century Gothic" w:hAnsi="Century Gothic" w:cs="Arial"/>
          <w:b/>
          <w:bCs/>
          <w:color w:val="006600"/>
        </w:rPr>
        <w:t>About National Trust Queensland &amp;</w:t>
      </w:r>
      <w:r>
        <w:rPr>
          <w:rFonts w:ascii="Century Gothic" w:hAnsi="Century Gothic" w:cs="Arial"/>
          <w:b/>
          <w:bCs/>
          <w:color w:val="006600"/>
        </w:rPr>
        <w:t xml:space="preserve"> the</w:t>
      </w:r>
      <w:r w:rsidRPr="00C5403F">
        <w:rPr>
          <w:rFonts w:ascii="Century Gothic" w:hAnsi="Century Gothic" w:cs="Arial"/>
          <w:b/>
          <w:bCs/>
          <w:color w:val="006600"/>
        </w:rPr>
        <w:t xml:space="preserve"> Currumbin Wildlife </w:t>
      </w:r>
      <w:r>
        <w:rPr>
          <w:rFonts w:ascii="Century Gothic" w:hAnsi="Century Gothic" w:cs="Arial"/>
          <w:b/>
          <w:bCs/>
          <w:color w:val="006600"/>
        </w:rPr>
        <w:t>Sanctuary</w:t>
      </w:r>
    </w:p>
    <w:p w14:paraId="235A1D78" w14:textId="77777777" w:rsidR="00042AD7" w:rsidRDefault="00042AD7" w:rsidP="00243479">
      <w:pPr>
        <w:rPr>
          <w:rFonts w:ascii="Century Gothic" w:hAnsi="Century Gothic" w:cs="Arial"/>
          <w:b/>
          <w:bCs/>
          <w:color w:val="006600"/>
        </w:rPr>
      </w:pPr>
    </w:p>
    <w:p w14:paraId="5978A633" w14:textId="40577A73" w:rsidR="00B71E90" w:rsidRDefault="00B71E90" w:rsidP="00B71E90">
      <w:pPr>
        <w:tabs>
          <w:tab w:val="left" w:pos="9781"/>
        </w:tabs>
        <w:ind w:right="141"/>
        <w:jc w:val="both"/>
        <w:rPr>
          <w:rFonts w:ascii="Century Gothic" w:hAnsi="Century Gothic" w:cs="Arial"/>
          <w:b/>
          <w:bCs/>
        </w:rPr>
      </w:pPr>
      <w:r w:rsidRPr="00B71E90">
        <w:rPr>
          <w:rFonts w:ascii="Century Gothic" w:hAnsi="Century Gothic" w:cs="Arial"/>
          <w:b/>
          <w:bCs/>
        </w:rPr>
        <w:br/>
      </w:r>
      <w:r w:rsidRPr="00B71E90">
        <w:rPr>
          <w:rFonts w:ascii="Century Gothic" w:hAnsi="Century Gothic" w:cs="Arial"/>
        </w:rPr>
        <w:t>Voted one of the Gold Coast’s most popular tourist destinations, Currumbin Wildlife Sanctuary (CWS) is the crown jewel of the National Trust of Australia (Queensland) [NTAQ] properties. As one of Queensland’s earliest nature-based tourist destinations, the Sanctuary is a physical embodiment of everything the NTAQ represents: </w:t>
      </w:r>
      <w:r w:rsidRPr="00B71E90">
        <w:rPr>
          <w:rFonts w:ascii="Century Gothic" w:hAnsi="Century Gothic" w:cs="Arial"/>
          <w:b/>
          <w:bCs/>
        </w:rPr>
        <w:t>to conserve and advance our natural and cultural heritage for future generations.</w:t>
      </w:r>
    </w:p>
    <w:p w14:paraId="39A97B51" w14:textId="77777777" w:rsidR="00B71E90" w:rsidRDefault="00B71E90" w:rsidP="00B71E90">
      <w:pPr>
        <w:tabs>
          <w:tab w:val="left" w:pos="9781"/>
        </w:tabs>
        <w:ind w:right="141"/>
        <w:jc w:val="both"/>
        <w:rPr>
          <w:rFonts w:ascii="Century Gothic" w:hAnsi="Century Gothic" w:cs="Arial"/>
          <w:b/>
          <w:bCs/>
        </w:rPr>
      </w:pPr>
    </w:p>
    <w:p w14:paraId="757478E5" w14:textId="4F8315D3" w:rsidR="00B71E90" w:rsidRDefault="00B71E90" w:rsidP="00B71E90">
      <w:pPr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>As we continue to focus on delivering vibrant and engaging guest experiences, as well as maintaining the highest standard of animal welfare and training, we have an opportunity for</w:t>
      </w:r>
      <w:r>
        <w:rPr>
          <w:rFonts w:ascii="Century Gothic" w:hAnsi="Century Gothic"/>
          <w:lang w:eastAsia="en-AU"/>
        </w:rPr>
        <w:t xml:space="preserve"> an </w:t>
      </w:r>
      <w:r w:rsidRPr="008614A6">
        <w:rPr>
          <w:rFonts w:ascii="Century Gothic" w:hAnsi="Century Gothic"/>
          <w:lang w:eastAsia="en-AU"/>
        </w:rPr>
        <w:t>engaging</w:t>
      </w:r>
      <w:r w:rsidR="00B62A6D">
        <w:rPr>
          <w:rFonts w:ascii="Century Gothic" w:hAnsi="Century Gothic"/>
          <w:lang w:eastAsia="en-AU"/>
        </w:rPr>
        <w:t xml:space="preserve">, </w:t>
      </w:r>
      <w:r>
        <w:rPr>
          <w:rFonts w:ascii="Century Gothic" w:hAnsi="Century Gothic"/>
          <w:lang w:eastAsia="en-AU"/>
        </w:rPr>
        <w:t xml:space="preserve">casual </w:t>
      </w:r>
      <w:r w:rsidRPr="008614A6">
        <w:rPr>
          <w:rFonts w:ascii="Century Gothic" w:hAnsi="Century Gothic"/>
          <w:b/>
          <w:bCs/>
          <w:lang w:eastAsia="en-AU"/>
        </w:rPr>
        <w:t>Presentations &amp; Animal Training Officer</w:t>
      </w:r>
      <w:r>
        <w:rPr>
          <w:rFonts w:ascii="Century Gothic" w:hAnsi="Century Gothic"/>
          <w:b/>
          <w:bCs/>
          <w:lang w:eastAsia="en-AU"/>
        </w:rPr>
        <w:t xml:space="preserve">s </w:t>
      </w:r>
      <w:r>
        <w:rPr>
          <w:rFonts w:ascii="Century Gothic" w:hAnsi="Century Gothic"/>
          <w:lang w:eastAsia="en-AU"/>
        </w:rPr>
        <w:t>to join our team.</w:t>
      </w:r>
    </w:p>
    <w:p w14:paraId="0BEDF1D6" w14:textId="604C42F5" w:rsidR="00B71E90" w:rsidRPr="00B62A6D" w:rsidRDefault="00B71E90" w:rsidP="00B62A6D">
      <w:p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 xml:space="preserve">As Currumbin Wildlife Sanctuary is a NFP and is focused on our Mission of Conservation – we are seeking a truly passionate animal welfare advocate who balances this understanding with the </w:t>
      </w:r>
      <w:r>
        <w:rPr>
          <w:rFonts w:ascii="Century Gothic" w:hAnsi="Century Gothic"/>
          <w:lang w:eastAsia="en-AU"/>
        </w:rPr>
        <w:t>guest</w:t>
      </w:r>
      <w:r w:rsidRPr="008614A6">
        <w:rPr>
          <w:rFonts w:ascii="Century Gothic" w:hAnsi="Century Gothic"/>
          <w:lang w:eastAsia="en-AU"/>
        </w:rPr>
        <w:t xml:space="preserve"> experience.  This is a truly unique and rare opportunity for an industry professional to join a tourism icon – Currumbin Wildlife Sanctuary.</w:t>
      </w:r>
    </w:p>
    <w:p w14:paraId="124BF8E4" w14:textId="42635058" w:rsidR="00B71E90" w:rsidRPr="00B71E90" w:rsidRDefault="008614A6" w:rsidP="00B71E90">
      <w:pPr>
        <w:suppressAutoHyphens w:val="0"/>
        <w:spacing w:before="100" w:beforeAutospacing="1" w:after="100" w:afterAutospacing="1"/>
        <w:rPr>
          <w:rFonts w:ascii="Century Gothic" w:hAnsi="Century Gothic"/>
          <w:b/>
          <w:bCs/>
          <w:color w:val="006600"/>
          <w:lang w:eastAsia="en-AU"/>
        </w:rPr>
      </w:pPr>
      <w:r w:rsidRPr="008614A6">
        <w:rPr>
          <w:rFonts w:ascii="Century Gothic" w:hAnsi="Century Gothic"/>
          <w:b/>
          <w:bCs/>
          <w:color w:val="006600"/>
          <w:lang w:eastAsia="en-AU"/>
        </w:rPr>
        <w:t>About the Rol</w:t>
      </w:r>
      <w:r w:rsidR="00B71E90">
        <w:rPr>
          <w:rFonts w:ascii="Century Gothic" w:hAnsi="Century Gothic"/>
          <w:b/>
          <w:bCs/>
          <w:color w:val="006600"/>
          <w:lang w:eastAsia="en-AU"/>
        </w:rPr>
        <w:t>e</w:t>
      </w:r>
      <w:r w:rsidR="00B71E90" w:rsidRPr="00B71E90">
        <w:rPr>
          <w:rFonts w:ascii="Century Gothic" w:hAnsi="Century Gothic"/>
          <w:lang w:eastAsia="en-AU"/>
        </w:rPr>
        <w:br/>
        <w:t>As an Animal Trainer and Presenter, you will report to the Presentations &amp; Animal Training Manager. This hands-on role involves managing animal training, welfare, and husbandry while delivering engaging presentations that educate and entertain our guests.</w:t>
      </w:r>
    </w:p>
    <w:p w14:paraId="02BF2F25" w14:textId="16994DD7" w:rsidR="00B71E90" w:rsidRPr="00B71E90" w:rsidRDefault="00B71E90" w:rsidP="00B71E90">
      <w:p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Key responsibilities include:</w:t>
      </w:r>
    </w:p>
    <w:p w14:paraId="7960209C" w14:textId="48D3535F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 xml:space="preserve">Deliver </w:t>
      </w:r>
      <w:r>
        <w:rPr>
          <w:rFonts w:ascii="Century Gothic" w:hAnsi="Century Gothic"/>
          <w:lang w:eastAsia="en-AU"/>
        </w:rPr>
        <w:t>conservation-</w:t>
      </w:r>
      <w:r w:rsidRPr="00B71E90">
        <w:rPr>
          <w:rFonts w:ascii="Century Gothic" w:hAnsi="Century Gothic"/>
          <w:lang w:eastAsia="en-AU"/>
        </w:rPr>
        <w:t>based presentations and dynamic shows that align with NTAQ’s vision</w:t>
      </w:r>
    </w:p>
    <w:p w14:paraId="05F29270" w14:textId="77777777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 xml:space="preserve">Conduct </w:t>
      </w:r>
      <w:proofErr w:type="gramStart"/>
      <w:r w:rsidRPr="00B71E90">
        <w:rPr>
          <w:rFonts w:ascii="Century Gothic" w:hAnsi="Century Gothic"/>
          <w:lang w:eastAsia="en-AU"/>
        </w:rPr>
        <w:t>show</w:t>
      </w:r>
      <w:proofErr w:type="gramEnd"/>
      <w:r w:rsidRPr="00B71E90">
        <w:rPr>
          <w:rFonts w:ascii="Century Gothic" w:hAnsi="Century Gothic"/>
          <w:lang w:eastAsia="en-AU"/>
        </w:rPr>
        <w:t xml:space="preserve"> training, husbandry training, and foundation training for collection animals</w:t>
      </w:r>
    </w:p>
    <w:p w14:paraId="016D3A31" w14:textId="77777777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Utilise best practice and Industry Standard conditioning techniques, to maximise animal health and welfare </w:t>
      </w:r>
    </w:p>
    <w:p w14:paraId="271D43BF" w14:textId="77777777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Proactive approach and attention to detail and for animal husbandry duties, including diet management, record-keeping, exhibit maintenance and liaising with the veterinary team</w:t>
      </w:r>
    </w:p>
    <w:p w14:paraId="29F6668B" w14:textId="77777777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Perform confidently in shows and presentations, adapting to both scripted and unscripted scenarios</w:t>
      </w:r>
    </w:p>
    <w:p w14:paraId="19D866D1" w14:textId="35454B75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>
        <w:rPr>
          <w:rFonts w:ascii="Century Gothic" w:hAnsi="Century Gothic"/>
          <w:lang w:eastAsia="en-AU"/>
        </w:rPr>
        <w:t>Provide animal-visitor interactions including wildlife photo opportunities</w:t>
      </w:r>
    </w:p>
    <w:p w14:paraId="18529BB6" w14:textId="77777777" w:rsid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Collaborate with the Marketing and Events Team for media requests and special events</w:t>
      </w:r>
    </w:p>
    <w:p w14:paraId="7D075F20" w14:textId="4FEEC8C7" w:rsidR="00B71E90" w:rsidRPr="00B71E90" w:rsidRDefault="00B71E90" w:rsidP="00B71E90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>
        <w:rPr>
          <w:rFonts w:ascii="Century Gothic" w:hAnsi="Century Gothic"/>
          <w:lang w:eastAsia="en-AU"/>
        </w:rPr>
        <w:t xml:space="preserve">Supervise </w:t>
      </w:r>
      <w:r w:rsidRPr="00B71E90">
        <w:rPr>
          <w:rFonts w:ascii="Century Gothic" w:hAnsi="Century Gothic"/>
          <w:lang w:eastAsia="en-AU"/>
        </w:rPr>
        <w:t xml:space="preserve">and mentor </w:t>
      </w:r>
      <w:r>
        <w:rPr>
          <w:rFonts w:ascii="Century Gothic" w:hAnsi="Century Gothic"/>
          <w:lang w:eastAsia="en-AU"/>
        </w:rPr>
        <w:t>students and volunteers</w:t>
      </w:r>
      <w:r w:rsidRPr="00B71E90">
        <w:rPr>
          <w:rFonts w:ascii="Century Gothic" w:hAnsi="Century Gothic"/>
          <w:lang w:eastAsia="en-AU"/>
        </w:rPr>
        <w:t> </w:t>
      </w:r>
    </w:p>
    <w:p w14:paraId="0A3CFB3B" w14:textId="77777777" w:rsidR="00B71E90" w:rsidRDefault="00B71E90" w:rsidP="00B71E90">
      <w:pPr>
        <w:suppressAutoHyphens w:val="0"/>
        <w:spacing w:before="100" w:beforeAutospacing="1" w:after="100" w:afterAutospacing="1"/>
        <w:rPr>
          <w:rFonts w:ascii="Century Gothic" w:hAnsi="Century Gothic"/>
          <w:b/>
          <w:bCs/>
          <w:lang w:eastAsia="en-AU"/>
        </w:rPr>
      </w:pPr>
    </w:p>
    <w:p w14:paraId="1ED95893" w14:textId="6506A12E" w:rsidR="00B71E90" w:rsidRPr="00B71E90" w:rsidRDefault="00B71E90" w:rsidP="00B71E90">
      <w:p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b/>
          <w:bCs/>
          <w:lang w:eastAsia="en-AU"/>
        </w:rPr>
        <w:t>About You</w:t>
      </w:r>
      <w:r w:rsidRPr="00B71E90">
        <w:rPr>
          <w:rFonts w:ascii="Century Gothic" w:hAnsi="Century Gothic"/>
          <w:lang w:eastAsia="en-AU"/>
        </w:rPr>
        <w:br/>
        <w:t xml:space="preserve">To be successful in this role, you will have </w:t>
      </w:r>
      <w:r>
        <w:rPr>
          <w:rFonts w:ascii="Century Gothic" w:hAnsi="Century Gothic"/>
          <w:lang w:eastAsia="en-AU"/>
        </w:rPr>
        <w:t xml:space="preserve">hands-on </w:t>
      </w:r>
      <w:r w:rsidRPr="00B71E90">
        <w:rPr>
          <w:rFonts w:ascii="Century Gothic" w:hAnsi="Century Gothic"/>
          <w:lang w:eastAsia="en-AU"/>
        </w:rPr>
        <w:t xml:space="preserve">experience within the commercial zoo industry, along with </w:t>
      </w:r>
      <w:r>
        <w:rPr>
          <w:rFonts w:ascii="Century Gothic" w:hAnsi="Century Gothic"/>
          <w:lang w:eastAsia="en-AU"/>
        </w:rPr>
        <w:t>knowledge</w:t>
      </w:r>
      <w:r w:rsidRPr="00B71E90">
        <w:rPr>
          <w:rFonts w:ascii="Century Gothic" w:hAnsi="Century Gothic"/>
          <w:lang w:eastAsia="en-AU"/>
        </w:rPr>
        <w:t xml:space="preserve"> in animal training and public presentations. Additional qualifications and skills include:</w:t>
      </w:r>
    </w:p>
    <w:p w14:paraId="1327B2E2" w14:textId="77777777" w:rsidR="00B71E90" w:rsidRP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Certificate III in Captive Animal Management or relevant qualifications</w:t>
      </w:r>
    </w:p>
    <w:p w14:paraId="75063368" w14:textId="64EC4041" w:rsidR="00B71E90" w:rsidRP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>
        <w:rPr>
          <w:rFonts w:ascii="Century Gothic" w:hAnsi="Century Gothic"/>
          <w:lang w:eastAsia="en-AU"/>
        </w:rPr>
        <w:t>K</w:t>
      </w:r>
      <w:r w:rsidRPr="00B71E90">
        <w:rPr>
          <w:rFonts w:ascii="Century Gothic" w:hAnsi="Century Gothic"/>
          <w:lang w:eastAsia="en-AU"/>
        </w:rPr>
        <w:t>nowledge of operant conditioning, animal husbandry and best animal welfare practices</w:t>
      </w:r>
    </w:p>
    <w:p w14:paraId="7FCE4708" w14:textId="77777777" w:rsid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High-level communication skills and the ability to engage diverse audiences</w:t>
      </w:r>
    </w:p>
    <w:p w14:paraId="0D78EC5B" w14:textId="5B57600A" w:rsid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 xml:space="preserve">Experience with training </w:t>
      </w:r>
      <w:r w:rsidRPr="00B71E90">
        <w:rPr>
          <w:rFonts w:ascii="Century Gothic" w:hAnsi="Century Gothic"/>
          <w:lang w:eastAsia="en-AU"/>
        </w:rPr>
        <w:t xml:space="preserve">a variety of animals and </w:t>
      </w:r>
      <w:r w:rsidRPr="00B71E90">
        <w:rPr>
          <w:rFonts w:ascii="Century Gothic" w:hAnsi="Century Gothic"/>
          <w:lang w:eastAsia="en-AU"/>
        </w:rPr>
        <w:t>free flight birds is an advantage</w:t>
      </w:r>
    </w:p>
    <w:p w14:paraId="45DA81D3" w14:textId="7456F3A3" w:rsidR="00B71E90" w:rsidRDefault="004B7E55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>
        <w:rPr>
          <w:rFonts w:ascii="Century Gothic" w:hAnsi="Century Gothic"/>
          <w:lang w:eastAsia="en-AU"/>
        </w:rPr>
        <w:lastRenderedPageBreak/>
        <w:t>K</w:t>
      </w:r>
      <w:r w:rsidR="00B71E90" w:rsidRPr="00B71E90">
        <w:rPr>
          <w:rFonts w:ascii="Century Gothic" w:hAnsi="Century Gothic"/>
          <w:lang w:eastAsia="en-AU"/>
        </w:rPr>
        <w:t>nowledge and understanding of ZAA</w:t>
      </w:r>
      <w:r w:rsidR="00C05D49">
        <w:rPr>
          <w:rFonts w:ascii="Century Gothic" w:hAnsi="Century Gothic"/>
          <w:lang w:eastAsia="en-AU"/>
        </w:rPr>
        <w:t xml:space="preserve"> standards and practises</w:t>
      </w:r>
      <w:r w:rsidR="00B71E90" w:rsidRPr="00B71E90">
        <w:rPr>
          <w:rFonts w:ascii="Century Gothic" w:hAnsi="Century Gothic"/>
          <w:lang w:eastAsia="en-AU"/>
        </w:rPr>
        <w:t>. </w:t>
      </w:r>
    </w:p>
    <w:p w14:paraId="1ADB4282" w14:textId="77777777" w:rsid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A reliable, flexible, and positive attitude, with a high standard of personal presentation</w:t>
      </w:r>
    </w:p>
    <w:p w14:paraId="34EB866D" w14:textId="77777777" w:rsid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Ability to work cohesively in a team or independently</w:t>
      </w:r>
    </w:p>
    <w:p w14:paraId="6AD77F30" w14:textId="3794887D" w:rsid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>
        <w:rPr>
          <w:rFonts w:ascii="Century Gothic" w:hAnsi="Century Gothic"/>
          <w:lang w:eastAsia="en-AU"/>
        </w:rPr>
        <w:t>Flexible availability</w:t>
      </w:r>
      <w:r w:rsidR="00A73A67">
        <w:rPr>
          <w:rFonts w:ascii="Century Gothic" w:hAnsi="Century Gothic"/>
          <w:lang w:eastAsia="en-AU"/>
        </w:rPr>
        <w:t xml:space="preserve"> across weekdays, weekends and holidays.</w:t>
      </w:r>
    </w:p>
    <w:p w14:paraId="308F5ED6" w14:textId="496B5011" w:rsidR="00B71E90" w:rsidRPr="00B71E90" w:rsidRDefault="00B71E90" w:rsidP="00B71E90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Manual driver’s license required</w:t>
      </w:r>
    </w:p>
    <w:p w14:paraId="0F749DAE" w14:textId="746B1B93" w:rsidR="008614A6" w:rsidRPr="00B71E90" w:rsidRDefault="00B71E90" w:rsidP="008614A6">
      <w:p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B71E90">
        <w:rPr>
          <w:rFonts w:ascii="Century Gothic" w:hAnsi="Century Gothic"/>
          <w:lang w:eastAsia="en-AU"/>
        </w:rPr>
        <w:t> </w:t>
      </w:r>
      <w:r w:rsidR="008614A6" w:rsidRPr="008614A6">
        <w:rPr>
          <w:rFonts w:ascii="Century Gothic" w:hAnsi="Century Gothic"/>
          <w:b/>
          <w:bCs/>
          <w:color w:val="006600"/>
          <w:lang w:eastAsia="en-AU"/>
        </w:rPr>
        <w:t>What we can offer</w:t>
      </w:r>
    </w:p>
    <w:p w14:paraId="07D1E139" w14:textId="6589C671" w:rsidR="008614A6" w:rsidRPr="008614A6" w:rsidRDefault="008614A6" w:rsidP="008614A6">
      <w:p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>Just as our charter is to protect, conserve, and celebrate the Environmental, Built and Cultural heritage of our State – we also are committed to ensuring our Team Members are protected, taken care of and of course celebrated!  We offer current and</w:t>
      </w:r>
      <w:r w:rsidR="00916FEE">
        <w:rPr>
          <w:rFonts w:ascii="Century Gothic" w:hAnsi="Century Gothic"/>
          <w:lang w:eastAsia="en-AU"/>
        </w:rPr>
        <w:t xml:space="preserve"> future team members:</w:t>
      </w:r>
    </w:p>
    <w:p w14:paraId="19BA065A" w14:textId="77777777" w:rsidR="008614A6" w:rsidRPr="008614A6" w:rsidRDefault="008614A6" w:rsidP="000402C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>Flexible Work Practices </w:t>
      </w:r>
    </w:p>
    <w:p w14:paraId="1092587B" w14:textId="77777777" w:rsidR="008614A6" w:rsidRPr="008614A6" w:rsidRDefault="008614A6" w:rsidP="000402C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>Tertiary Education Partners for access to recognized Qualifications</w:t>
      </w:r>
    </w:p>
    <w:p w14:paraId="5959197C" w14:textId="4E542B8D" w:rsidR="008614A6" w:rsidRPr="008614A6" w:rsidRDefault="008614A6" w:rsidP="000402C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>NTAQ Team Member Card offering unlimited entry to Currumbin Wildlife Sanctuary and other SEQ sites and generous retail &amp; food &amp; beverage discounts</w:t>
      </w:r>
    </w:p>
    <w:p w14:paraId="4A3389BB" w14:textId="77777777" w:rsidR="008614A6" w:rsidRDefault="008614A6" w:rsidP="000402C8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Century Gothic" w:hAnsi="Century Gothic"/>
          <w:lang w:eastAsia="en-AU"/>
        </w:rPr>
      </w:pPr>
      <w:r w:rsidRPr="008614A6">
        <w:rPr>
          <w:rFonts w:ascii="Century Gothic" w:hAnsi="Century Gothic"/>
          <w:lang w:eastAsia="en-AU"/>
        </w:rPr>
        <w:t>Currumbin Wildlife Sanctuary Family &amp; Friends Passes</w:t>
      </w:r>
    </w:p>
    <w:p w14:paraId="4FBD2E63" w14:textId="77777777" w:rsidR="0076467E" w:rsidRPr="0076467E" w:rsidRDefault="0076467E" w:rsidP="0076467E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00" w:lineRule="atLeast"/>
        <w:rPr>
          <w:rFonts w:ascii="Century Gothic" w:hAnsi="Century Gothic"/>
          <w:lang w:eastAsia="en-AU"/>
        </w:rPr>
      </w:pPr>
      <w:r w:rsidRPr="0076467E">
        <w:rPr>
          <w:rFonts w:ascii="Century Gothic" w:hAnsi="Century Gothic"/>
          <w:lang w:eastAsia="en-AU"/>
        </w:rPr>
        <w:t>Access to 470+ fitness facilities through Fitness Passport for you and your family</w:t>
      </w:r>
    </w:p>
    <w:p w14:paraId="73C3B5D7" w14:textId="77777777" w:rsidR="0076467E" w:rsidRPr="008614A6" w:rsidRDefault="0076467E" w:rsidP="0076467E">
      <w:pPr>
        <w:suppressAutoHyphens w:val="0"/>
        <w:spacing w:before="100" w:beforeAutospacing="1" w:after="100" w:afterAutospacing="1"/>
        <w:ind w:left="360"/>
        <w:rPr>
          <w:rFonts w:ascii="Century Gothic" w:hAnsi="Century Gothic"/>
          <w:lang w:eastAsia="en-AU"/>
        </w:rPr>
      </w:pPr>
    </w:p>
    <w:p w14:paraId="72860E30" w14:textId="4F431276" w:rsidR="00DA0D8D" w:rsidRPr="00F26935" w:rsidRDefault="00DA0D8D" w:rsidP="00F26935">
      <w:pPr>
        <w:pStyle w:val="ListParagraph"/>
        <w:rPr>
          <w:rFonts w:ascii="Century Gothic" w:hAnsi="Century Gothic" w:cs="Arial"/>
        </w:rPr>
      </w:pPr>
    </w:p>
    <w:sectPr w:rsidR="00DA0D8D" w:rsidRPr="00F26935" w:rsidSect="008336B6">
      <w:pgSz w:w="11905" w:h="16837"/>
      <w:pgMar w:top="720" w:right="99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4C3D4" w14:textId="77777777" w:rsidR="00803F5A" w:rsidRDefault="00803F5A" w:rsidP="00827141">
      <w:r>
        <w:separator/>
      </w:r>
    </w:p>
  </w:endnote>
  <w:endnote w:type="continuationSeparator" w:id="0">
    <w:p w14:paraId="07EB1E3C" w14:textId="77777777" w:rsidR="00803F5A" w:rsidRDefault="00803F5A" w:rsidP="008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BF86F" w14:textId="77777777" w:rsidR="00803F5A" w:rsidRDefault="00803F5A" w:rsidP="00827141">
      <w:r>
        <w:separator/>
      </w:r>
    </w:p>
  </w:footnote>
  <w:footnote w:type="continuationSeparator" w:id="0">
    <w:p w14:paraId="1C49932B" w14:textId="77777777" w:rsidR="00803F5A" w:rsidRDefault="00803F5A" w:rsidP="0082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89A04056"/>
    <w:name w:val="WW8Num33"/>
    <w:lvl w:ilvl="0">
      <w:start w:val="1"/>
      <w:numFmt w:val="bullet"/>
      <w:lvlText w:val=""/>
      <w:lvlJc w:val="left"/>
      <w:pPr>
        <w:tabs>
          <w:tab w:val="num" w:pos="66"/>
        </w:tabs>
        <w:ind w:left="786" w:hanging="360"/>
      </w:pPr>
      <w:rPr>
        <w:rFonts w:ascii="Wingdings" w:hAnsi="Wingdings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167030D"/>
    <w:multiLevelType w:val="multilevel"/>
    <w:tmpl w:val="7C88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AB0E10"/>
    <w:multiLevelType w:val="multilevel"/>
    <w:tmpl w:val="714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2EB3152"/>
    <w:multiLevelType w:val="multilevel"/>
    <w:tmpl w:val="A64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330566"/>
    <w:multiLevelType w:val="multilevel"/>
    <w:tmpl w:val="6FAE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66B6ADB"/>
    <w:multiLevelType w:val="multilevel"/>
    <w:tmpl w:val="31B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43B45"/>
    <w:multiLevelType w:val="multilevel"/>
    <w:tmpl w:val="F60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0A320F"/>
    <w:multiLevelType w:val="multilevel"/>
    <w:tmpl w:val="430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691BB5"/>
    <w:multiLevelType w:val="multilevel"/>
    <w:tmpl w:val="70A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12083A"/>
    <w:multiLevelType w:val="hybridMultilevel"/>
    <w:tmpl w:val="B5C85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33D6"/>
    <w:multiLevelType w:val="multilevel"/>
    <w:tmpl w:val="C2B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72F88"/>
    <w:multiLevelType w:val="multilevel"/>
    <w:tmpl w:val="464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6D1257"/>
    <w:multiLevelType w:val="multilevel"/>
    <w:tmpl w:val="706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011B02"/>
    <w:multiLevelType w:val="multilevel"/>
    <w:tmpl w:val="AE54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B01492"/>
    <w:multiLevelType w:val="multilevel"/>
    <w:tmpl w:val="C8F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70CEB"/>
    <w:multiLevelType w:val="multilevel"/>
    <w:tmpl w:val="9A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3377C7"/>
    <w:multiLevelType w:val="multilevel"/>
    <w:tmpl w:val="A58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845F0D"/>
    <w:multiLevelType w:val="multilevel"/>
    <w:tmpl w:val="72F6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D17411"/>
    <w:multiLevelType w:val="multilevel"/>
    <w:tmpl w:val="F7D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3E12E7"/>
    <w:multiLevelType w:val="multilevel"/>
    <w:tmpl w:val="A8B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54228E"/>
    <w:multiLevelType w:val="multilevel"/>
    <w:tmpl w:val="D3F0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7E2D60"/>
    <w:multiLevelType w:val="multilevel"/>
    <w:tmpl w:val="10B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7727CF"/>
    <w:multiLevelType w:val="multilevel"/>
    <w:tmpl w:val="CB3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80A43"/>
    <w:multiLevelType w:val="multilevel"/>
    <w:tmpl w:val="B4C8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4477062">
    <w:abstractNumId w:val="0"/>
  </w:num>
  <w:num w:numId="2" w16cid:durableId="1808426707">
    <w:abstractNumId w:val="26"/>
  </w:num>
  <w:num w:numId="3" w16cid:durableId="2076587021">
    <w:abstractNumId w:val="23"/>
  </w:num>
  <w:num w:numId="4" w16cid:durableId="604966140">
    <w:abstractNumId w:val="5"/>
  </w:num>
  <w:num w:numId="5" w16cid:durableId="563879355">
    <w:abstractNumId w:val="13"/>
  </w:num>
  <w:num w:numId="6" w16cid:durableId="904951037">
    <w:abstractNumId w:val="9"/>
  </w:num>
  <w:num w:numId="7" w16cid:durableId="1225992074">
    <w:abstractNumId w:val="21"/>
  </w:num>
  <w:num w:numId="8" w16cid:durableId="1596211175">
    <w:abstractNumId w:val="15"/>
  </w:num>
  <w:num w:numId="9" w16cid:durableId="13963445">
    <w:abstractNumId w:val="16"/>
  </w:num>
  <w:num w:numId="10" w16cid:durableId="547038586">
    <w:abstractNumId w:val="17"/>
  </w:num>
  <w:num w:numId="11" w16cid:durableId="177281107">
    <w:abstractNumId w:val="27"/>
  </w:num>
  <w:num w:numId="12" w16cid:durableId="1681542162">
    <w:abstractNumId w:val="20"/>
  </w:num>
  <w:num w:numId="13" w16cid:durableId="1011760597">
    <w:abstractNumId w:val="11"/>
  </w:num>
  <w:num w:numId="14" w16cid:durableId="866259596">
    <w:abstractNumId w:val="10"/>
  </w:num>
  <w:num w:numId="15" w16cid:durableId="249195915">
    <w:abstractNumId w:val="25"/>
  </w:num>
  <w:num w:numId="16" w16cid:durableId="1959145493">
    <w:abstractNumId w:val="14"/>
  </w:num>
  <w:num w:numId="17" w16cid:durableId="1495028326">
    <w:abstractNumId w:val="12"/>
  </w:num>
  <w:num w:numId="18" w16cid:durableId="804153667">
    <w:abstractNumId w:val="18"/>
  </w:num>
  <w:num w:numId="19" w16cid:durableId="2132359908">
    <w:abstractNumId w:val="6"/>
  </w:num>
  <w:num w:numId="20" w16cid:durableId="1231689875">
    <w:abstractNumId w:val="19"/>
  </w:num>
  <w:num w:numId="21" w16cid:durableId="515312645">
    <w:abstractNumId w:val="24"/>
  </w:num>
  <w:num w:numId="22" w16cid:durableId="1366638204">
    <w:abstractNumId w:val="22"/>
  </w:num>
  <w:num w:numId="23" w16cid:durableId="1669287068">
    <w:abstractNumId w:val="7"/>
  </w:num>
  <w:num w:numId="24" w16cid:durableId="16969277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59"/>
    <w:rsid w:val="00003DA6"/>
    <w:rsid w:val="0001400C"/>
    <w:rsid w:val="0001760F"/>
    <w:rsid w:val="00020337"/>
    <w:rsid w:val="00024DB9"/>
    <w:rsid w:val="00025382"/>
    <w:rsid w:val="00027940"/>
    <w:rsid w:val="000402C8"/>
    <w:rsid w:val="00042AD7"/>
    <w:rsid w:val="00064399"/>
    <w:rsid w:val="000672AF"/>
    <w:rsid w:val="000723C0"/>
    <w:rsid w:val="00081C11"/>
    <w:rsid w:val="00082199"/>
    <w:rsid w:val="00092686"/>
    <w:rsid w:val="0009480C"/>
    <w:rsid w:val="00094C9E"/>
    <w:rsid w:val="00095817"/>
    <w:rsid w:val="000A0F15"/>
    <w:rsid w:val="000B1929"/>
    <w:rsid w:val="000B68B2"/>
    <w:rsid w:val="000C31C5"/>
    <w:rsid w:val="000C3DCA"/>
    <w:rsid w:val="000D4D6A"/>
    <w:rsid w:val="000D69A3"/>
    <w:rsid w:val="000E4A10"/>
    <w:rsid w:val="000E6BC1"/>
    <w:rsid w:val="000F117A"/>
    <w:rsid w:val="000F1200"/>
    <w:rsid w:val="0010598B"/>
    <w:rsid w:val="00105D7B"/>
    <w:rsid w:val="00111677"/>
    <w:rsid w:val="001224D8"/>
    <w:rsid w:val="00127056"/>
    <w:rsid w:val="0013241D"/>
    <w:rsid w:val="001325FB"/>
    <w:rsid w:val="00135810"/>
    <w:rsid w:val="00136D14"/>
    <w:rsid w:val="00137E95"/>
    <w:rsid w:val="00140571"/>
    <w:rsid w:val="00141D4B"/>
    <w:rsid w:val="00163C02"/>
    <w:rsid w:val="001A62A4"/>
    <w:rsid w:val="001B2103"/>
    <w:rsid w:val="001C2EE4"/>
    <w:rsid w:val="001D7FE5"/>
    <w:rsid w:val="001E5876"/>
    <w:rsid w:val="001F73CE"/>
    <w:rsid w:val="00220C44"/>
    <w:rsid w:val="00222318"/>
    <w:rsid w:val="002225E6"/>
    <w:rsid w:val="0024316C"/>
    <w:rsid w:val="00243479"/>
    <w:rsid w:val="0025010D"/>
    <w:rsid w:val="00261EF6"/>
    <w:rsid w:val="00271118"/>
    <w:rsid w:val="00272B64"/>
    <w:rsid w:val="002845FF"/>
    <w:rsid w:val="00291DCA"/>
    <w:rsid w:val="002B2C2C"/>
    <w:rsid w:val="002B3F3A"/>
    <w:rsid w:val="002B50A1"/>
    <w:rsid w:val="002C5939"/>
    <w:rsid w:val="002E6359"/>
    <w:rsid w:val="002F2220"/>
    <w:rsid w:val="00301027"/>
    <w:rsid w:val="00307CD8"/>
    <w:rsid w:val="00324238"/>
    <w:rsid w:val="003304D3"/>
    <w:rsid w:val="003306DE"/>
    <w:rsid w:val="003412A7"/>
    <w:rsid w:val="00344983"/>
    <w:rsid w:val="00370947"/>
    <w:rsid w:val="00372DDD"/>
    <w:rsid w:val="003771DB"/>
    <w:rsid w:val="00385B26"/>
    <w:rsid w:val="0038767D"/>
    <w:rsid w:val="003A2F8F"/>
    <w:rsid w:val="003B2237"/>
    <w:rsid w:val="003C10F4"/>
    <w:rsid w:val="003C30F6"/>
    <w:rsid w:val="003C684F"/>
    <w:rsid w:val="003D4854"/>
    <w:rsid w:val="003E4111"/>
    <w:rsid w:val="003E4CD4"/>
    <w:rsid w:val="003F0A48"/>
    <w:rsid w:val="003F1A22"/>
    <w:rsid w:val="003F325E"/>
    <w:rsid w:val="003F542F"/>
    <w:rsid w:val="004009B5"/>
    <w:rsid w:val="00406184"/>
    <w:rsid w:val="00421B94"/>
    <w:rsid w:val="004311CC"/>
    <w:rsid w:val="004320B0"/>
    <w:rsid w:val="0043244E"/>
    <w:rsid w:val="004338EF"/>
    <w:rsid w:val="0044172C"/>
    <w:rsid w:val="0044307A"/>
    <w:rsid w:val="004611C7"/>
    <w:rsid w:val="00481D8B"/>
    <w:rsid w:val="00486914"/>
    <w:rsid w:val="00497AA7"/>
    <w:rsid w:val="00497F3E"/>
    <w:rsid w:val="004B388C"/>
    <w:rsid w:val="004B7E55"/>
    <w:rsid w:val="004C5399"/>
    <w:rsid w:val="004D0186"/>
    <w:rsid w:val="004D2C60"/>
    <w:rsid w:val="004D54DC"/>
    <w:rsid w:val="004E3F96"/>
    <w:rsid w:val="004F1809"/>
    <w:rsid w:val="004F67DF"/>
    <w:rsid w:val="005132AB"/>
    <w:rsid w:val="00520DD7"/>
    <w:rsid w:val="00520ECE"/>
    <w:rsid w:val="005218E1"/>
    <w:rsid w:val="00534829"/>
    <w:rsid w:val="00534834"/>
    <w:rsid w:val="00540830"/>
    <w:rsid w:val="005433E2"/>
    <w:rsid w:val="005500EE"/>
    <w:rsid w:val="00550F91"/>
    <w:rsid w:val="00554B6A"/>
    <w:rsid w:val="00562203"/>
    <w:rsid w:val="00572577"/>
    <w:rsid w:val="00590414"/>
    <w:rsid w:val="0059456A"/>
    <w:rsid w:val="005A074B"/>
    <w:rsid w:val="005A7471"/>
    <w:rsid w:val="005B3854"/>
    <w:rsid w:val="005B5590"/>
    <w:rsid w:val="005C1C95"/>
    <w:rsid w:val="005C34CE"/>
    <w:rsid w:val="005D098C"/>
    <w:rsid w:val="005E4687"/>
    <w:rsid w:val="005E6333"/>
    <w:rsid w:val="006142DB"/>
    <w:rsid w:val="0062284D"/>
    <w:rsid w:val="00627025"/>
    <w:rsid w:val="00653305"/>
    <w:rsid w:val="006859D9"/>
    <w:rsid w:val="00687E35"/>
    <w:rsid w:val="006B2D0B"/>
    <w:rsid w:val="006E1AC9"/>
    <w:rsid w:val="006E6F91"/>
    <w:rsid w:val="0070387C"/>
    <w:rsid w:val="0071099C"/>
    <w:rsid w:val="00723B97"/>
    <w:rsid w:val="00751723"/>
    <w:rsid w:val="00754A07"/>
    <w:rsid w:val="0076467E"/>
    <w:rsid w:val="007839DC"/>
    <w:rsid w:val="00784985"/>
    <w:rsid w:val="00784A41"/>
    <w:rsid w:val="007924C4"/>
    <w:rsid w:val="0079256D"/>
    <w:rsid w:val="00793AE7"/>
    <w:rsid w:val="00794108"/>
    <w:rsid w:val="007A2CE9"/>
    <w:rsid w:val="007D62FA"/>
    <w:rsid w:val="007E1D94"/>
    <w:rsid w:val="007F2E2B"/>
    <w:rsid w:val="00803F5A"/>
    <w:rsid w:val="00805CFF"/>
    <w:rsid w:val="00811305"/>
    <w:rsid w:val="00811B39"/>
    <w:rsid w:val="008176F3"/>
    <w:rsid w:val="00820B67"/>
    <w:rsid w:val="008226B8"/>
    <w:rsid w:val="00824F24"/>
    <w:rsid w:val="00827141"/>
    <w:rsid w:val="00827CE4"/>
    <w:rsid w:val="0083335F"/>
    <w:rsid w:val="008336B6"/>
    <w:rsid w:val="008614A6"/>
    <w:rsid w:val="00877A07"/>
    <w:rsid w:val="00884818"/>
    <w:rsid w:val="00891B5E"/>
    <w:rsid w:val="00891C1A"/>
    <w:rsid w:val="0089712B"/>
    <w:rsid w:val="008A2485"/>
    <w:rsid w:val="008A3F21"/>
    <w:rsid w:val="008C5838"/>
    <w:rsid w:val="008D3FE8"/>
    <w:rsid w:val="008D62D9"/>
    <w:rsid w:val="008E5A5A"/>
    <w:rsid w:val="008F1D04"/>
    <w:rsid w:val="00911920"/>
    <w:rsid w:val="00915163"/>
    <w:rsid w:val="00916FEE"/>
    <w:rsid w:val="00917E04"/>
    <w:rsid w:val="00925EFB"/>
    <w:rsid w:val="00927507"/>
    <w:rsid w:val="009275B6"/>
    <w:rsid w:val="009320AF"/>
    <w:rsid w:val="009431E8"/>
    <w:rsid w:val="00943844"/>
    <w:rsid w:val="009476A7"/>
    <w:rsid w:val="00947F27"/>
    <w:rsid w:val="009543E1"/>
    <w:rsid w:val="00964502"/>
    <w:rsid w:val="00965631"/>
    <w:rsid w:val="009913FC"/>
    <w:rsid w:val="009C1D82"/>
    <w:rsid w:val="009E5A39"/>
    <w:rsid w:val="009E5FFC"/>
    <w:rsid w:val="00A0346C"/>
    <w:rsid w:val="00A0582C"/>
    <w:rsid w:val="00A16D66"/>
    <w:rsid w:val="00A1789D"/>
    <w:rsid w:val="00A21CFF"/>
    <w:rsid w:val="00A32C18"/>
    <w:rsid w:val="00A44BBD"/>
    <w:rsid w:val="00A52645"/>
    <w:rsid w:val="00A73A67"/>
    <w:rsid w:val="00A87C5D"/>
    <w:rsid w:val="00A90685"/>
    <w:rsid w:val="00A96D4C"/>
    <w:rsid w:val="00AB218B"/>
    <w:rsid w:val="00AC4A23"/>
    <w:rsid w:val="00AC5BF6"/>
    <w:rsid w:val="00AD450C"/>
    <w:rsid w:val="00AD598D"/>
    <w:rsid w:val="00AE2749"/>
    <w:rsid w:val="00AF427D"/>
    <w:rsid w:val="00AF42D7"/>
    <w:rsid w:val="00B0439E"/>
    <w:rsid w:val="00B05D4C"/>
    <w:rsid w:val="00B17940"/>
    <w:rsid w:val="00B22BB3"/>
    <w:rsid w:val="00B365F9"/>
    <w:rsid w:val="00B5292D"/>
    <w:rsid w:val="00B534FC"/>
    <w:rsid w:val="00B62A6D"/>
    <w:rsid w:val="00B66630"/>
    <w:rsid w:val="00B71E90"/>
    <w:rsid w:val="00B76B52"/>
    <w:rsid w:val="00B76D2B"/>
    <w:rsid w:val="00B84F64"/>
    <w:rsid w:val="00B906A7"/>
    <w:rsid w:val="00BA1E41"/>
    <w:rsid w:val="00BA2AA8"/>
    <w:rsid w:val="00BA7E05"/>
    <w:rsid w:val="00BB2BD1"/>
    <w:rsid w:val="00BB3F41"/>
    <w:rsid w:val="00BB61B0"/>
    <w:rsid w:val="00BC2544"/>
    <w:rsid w:val="00BD49CE"/>
    <w:rsid w:val="00BD5D39"/>
    <w:rsid w:val="00BE290C"/>
    <w:rsid w:val="00BE4DCD"/>
    <w:rsid w:val="00BE592B"/>
    <w:rsid w:val="00BF004F"/>
    <w:rsid w:val="00BF2C16"/>
    <w:rsid w:val="00C01EBF"/>
    <w:rsid w:val="00C05A39"/>
    <w:rsid w:val="00C05D49"/>
    <w:rsid w:val="00C167B4"/>
    <w:rsid w:val="00C17180"/>
    <w:rsid w:val="00C36219"/>
    <w:rsid w:val="00C44AD3"/>
    <w:rsid w:val="00C519AE"/>
    <w:rsid w:val="00C5403F"/>
    <w:rsid w:val="00C62422"/>
    <w:rsid w:val="00C65451"/>
    <w:rsid w:val="00C723D7"/>
    <w:rsid w:val="00C829D5"/>
    <w:rsid w:val="00CA2EFE"/>
    <w:rsid w:val="00CA4020"/>
    <w:rsid w:val="00CA7B00"/>
    <w:rsid w:val="00CB4FE4"/>
    <w:rsid w:val="00CD0770"/>
    <w:rsid w:val="00CD1F23"/>
    <w:rsid w:val="00CF7BE6"/>
    <w:rsid w:val="00D04CA9"/>
    <w:rsid w:val="00D114EE"/>
    <w:rsid w:val="00D164EC"/>
    <w:rsid w:val="00D17356"/>
    <w:rsid w:val="00D3643A"/>
    <w:rsid w:val="00D42492"/>
    <w:rsid w:val="00D45709"/>
    <w:rsid w:val="00D51F73"/>
    <w:rsid w:val="00D54521"/>
    <w:rsid w:val="00D55FC2"/>
    <w:rsid w:val="00D86CFD"/>
    <w:rsid w:val="00D90A51"/>
    <w:rsid w:val="00DA0D8D"/>
    <w:rsid w:val="00DA3072"/>
    <w:rsid w:val="00DA4EB0"/>
    <w:rsid w:val="00DB26F9"/>
    <w:rsid w:val="00DB28C5"/>
    <w:rsid w:val="00DB40CF"/>
    <w:rsid w:val="00DC04C6"/>
    <w:rsid w:val="00DD7FE8"/>
    <w:rsid w:val="00DE083E"/>
    <w:rsid w:val="00DE416C"/>
    <w:rsid w:val="00DE6AB3"/>
    <w:rsid w:val="00DF1D10"/>
    <w:rsid w:val="00DF3C23"/>
    <w:rsid w:val="00E03959"/>
    <w:rsid w:val="00E06325"/>
    <w:rsid w:val="00E243F9"/>
    <w:rsid w:val="00E47809"/>
    <w:rsid w:val="00E630F0"/>
    <w:rsid w:val="00E6692C"/>
    <w:rsid w:val="00E7022F"/>
    <w:rsid w:val="00E75706"/>
    <w:rsid w:val="00E9141E"/>
    <w:rsid w:val="00E92C05"/>
    <w:rsid w:val="00EA4099"/>
    <w:rsid w:val="00EB2C0B"/>
    <w:rsid w:val="00EB5DF8"/>
    <w:rsid w:val="00ED3280"/>
    <w:rsid w:val="00EF2186"/>
    <w:rsid w:val="00EF48DB"/>
    <w:rsid w:val="00EF52CD"/>
    <w:rsid w:val="00EF6C21"/>
    <w:rsid w:val="00EF7D9C"/>
    <w:rsid w:val="00F06C2B"/>
    <w:rsid w:val="00F06C4B"/>
    <w:rsid w:val="00F0743F"/>
    <w:rsid w:val="00F157E3"/>
    <w:rsid w:val="00F172C5"/>
    <w:rsid w:val="00F17ADB"/>
    <w:rsid w:val="00F26935"/>
    <w:rsid w:val="00F403B9"/>
    <w:rsid w:val="00F42FEA"/>
    <w:rsid w:val="00F46370"/>
    <w:rsid w:val="00F4765D"/>
    <w:rsid w:val="00F63AAB"/>
    <w:rsid w:val="00F66F59"/>
    <w:rsid w:val="00F82E98"/>
    <w:rsid w:val="00F844A5"/>
    <w:rsid w:val="00FA4D99"/>
    <w:rsid w:val="00FB08E1"/>
    <w:rsid w:val="00FB1936"/>
    <w:rsid w:val="00FB256F"/>
    <w:rsid w:val="00FB305E"/>
    <w:rsid w:val="00FB67D1"/>
    <w:rsid w:val="00FC08D8"/>
    <w:rsid w:val="00FD5805"/>
    <w:rsid w:val="00FD7C62"/>
    <w:rsid w:val="00FE4354"/>
    <w:rsid w:val="00FF0CEE"/>
    <w:rsid w:val="00FF145F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2FE7E"/>
  <w15:docId w15:val="{876B5F60-0B17-4743-9CA3-466F9F6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8D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D55FC2"/>
    <w:pPr>
      <w:keepNext/>
      <w:numPr>
        <w:numId w:val="1"/>
      </w:numPr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link w:val="Heading2Char"/>
    <w:qFormat/>
    <w:rsid w:val="00D55FC2"/>
    <w:pPr>
      <w:keepNext/>
      <w:numPr>
        <w:ilvl w:val="1"/>
        <w:numId w:val="1"/>
      </w:numPr>
      <w:spacing w:after="120"/>
      <w:jc w:val="both"/>
      <w:outlineLvl w:val="1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D55FC2"/>
    <w:pPr>
      <w:keepNext/>
      <w:numPr>
        <w:ilvl w:val="3"/>
        <w:numId w:val="1"/>
      </w:numPr>
      <w:outlineLvl w:val="3"/>
    </w:pPr>
    <w:rPr>
      <w:rFonts w:ascii="Helvetica" w:hAnsi="Helvetica"/>
      <w:b/>
      <w:sz w:val="24"/>
    </w:rPr>
  </w:style>
  <w:style w:type="paragraph" w:styleId="Heading6">
    <w:name w:val="heading 6"/>
    <w:basedOn w:val="Normal"/>
    <w:next w:val="Normal"/>
    <w:qFormat/>
    <w:rsid w:val="00D55FC2"/>
    <w:pPr>
      <w:keepNext/>
      <w:numPr>
        <w:ilvl w:val="5"/>
        <w:numId w:val="1"/>
      </w:numPr>
      <w:jc w:val="center"/>
      <w:outlineLvl w:val="5"/>
    </w:pPr>
    <w:rPr>
      <w:rFonts w:ascii="Helvetica" w:hAnsi="Helvetica"/>
      <w:b/>
      <w:sz w:val="24"/>
    </w:rPr>
  </w:style>
  <w:style w:type="paragraph" w:styleId="Heading7">
    <w:name w:val="heading 7"/>
    <w:basedOn w:val="Normal"/>
    <w:next w:val="Normal"/>
    <w:qFormat/>
    <w:rsid w:val="00D55FC2"/>
    <w:pPr>
      <w:keepNext/>
      <w:numPr>
        <w:ilvl w:val="6"/>
        <w:numId w:val="1"/>
      </w:numPr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D55FC2"/>
    <w:pPr>
      <w:keepNext/>
      <w:numPr>
        <w:ilvl w:val="7"/>
        <w:numId w:val="1"/>
      </w:numPr>
      <w:outlineLvl w:val="7"/>
    </w:pPr>
    <w:rPr>
      <w:rFonts w:ascii="Helvetica" w:hAnsi="Helvetica"/>
      <w:i/>
      <w:sz w:val="22"/>
    </w:rPr>
  </w:style>
  <w:style w:type="paragraph" w:styleId="Heading9">
    <w:name w:val="heading 9"/>
    <w:basedOn w:val="Normal"/>
    <w:next w:val="Normal"/>
    <w:qFormat/>
    <w:rsid w:val="00D55FC2"/>
    <w:pPr>
      <w:keepNext/>
      <w:numPr>
        <w:ilvl w:val="8"/>
        <w:numId w:val="1"/>
      </w:numPr>
      <w:ind w:left="426" w:hanging="426"/>
      <w:outlineLvl w:val="8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55FC2"/>
    <w:rPr>
      <w:rFonts w:ascii="Times New Roman" w:hAnsi="Times New Roman"/>
    </w:rPr>
  </w:style>
  <w:style w:type="character" w:customStyle="1" w:styleId="WW8Num2z0">
    <w:name w:val="WW8Num2z0"/>
    <w:rsid w:val="00D55FC2"/>
    <w:rPr>
      <w:rFonts w:ascii="Times New Roman" w:hAnsi="Times New Roman"/>
    </w:rPr>
  </w:style>
  <w:style w:type="character" w:customStyle="1" w:styleId="WW8Num3z0">
    <w:name w:val="WW8Num3z0"/>
    <w:rsid w:val="00D55FC2"/>
    <w:rPr>
      <w:rFonts w:ascii="Symbol" w:hAnsi="Symbol"/>
    </w:rPr>
  </w:style>
  <w:style w:type="character" w:customStyle="1" w:styleId="WW8Num3z1">
    <w:name w:val="WW8Num3z1"/>
    <w:rsid w:val="00D55FC2"/>
    <w:rPr>
      <w:rFonts w:ascii="Courier New" w:hAnsi="Courier New" w:cs="Courier New"/>
    </w:rPr>
  </w:style>
  <w:style w:type="character" w:customStyle="1" w:styleId="WW8Num3z2">
    <w:name w:val="WW8Num3z2"/>
    <w:rsid w:val="00D55FC2"/>
    <w:rPr>
      <w:rFonts w:ascii="Wingdings" w:hAnsi="Wingdings"/>
    </w:rPr>
  </w:style>
  <w:style w:type="character" w:customStyle="1" w:styleId="WW8Num4z0">
    <w:name w:val="WW8Num4z0"/>
    <w:rsid w:val="00D55FC2"/>
    <w:rPr>
      <w:rFonts w:ascii="Symbol" w:hAnsi="Symbol"/>
    </w:rPr>
  </w:style>
  <w:style w:type="character" w:customStyle="1" w:styleId="WW8Num4z1">
    <w:name w:val="WW8Num4z1"/>
    <w:rsid w:val="00D55FC2"/>
    <w:rPr>
      <w:rFonts w:ascii="Courier New" w:hAnsi="Courier New" w:cs="Courier New"/>
    </w:rPr>
  </w:style>
  <w:style w:type="character" w:customStyle="1" w:styleId="WW8Num4z2">
    <w:name w:val="WW8Num4z2"/>
    <w:rsid w:val="00D55FC2"/>
    <w:rPr>
      <w:rFonts w:ascii="Wingdings" w:hAnsi="Wingdings"/>
    </w:rPr>
  </w:style>
  <w:style w:type="character" w:customStyle="1" w:styleId="WW8Num5z0">
    <w:name w:val="WW8Num5z0"/>
    <w:rsid w:val="00D55FC2"/>
    <w:rPr>
      <w:rFonts w:ascii="Wingdings" w:hAnsi="Wingdings"/>
      <w:sz w:val="20"/>
    </w:rPr>
  </w:style>
  <w:style w:type="character" w:customStyle="1" w:styleId="WW8Num6z0">
    <w:name w:val="WW8Num6z0"/>
    <w:rsid w:val="00D55FC2"/>
    <w:rPr>
      <w:rFonts w:ascii="Times New Roman" w:hAnsi="Times New Roman"/>
    </w:rPr>
  </w:style>
  <w:style w:type="character" w:customStyle="1" w:styleId="WW8Num7z0">
    <w:name w:val="WW8Num7z0"/>
    <w:rsid w:val="00D55FC2"/>
    <w:rPr>
      <w:rFonts w:ascii="Symbol" w:hAnsi="Symbol"/>
    </w:rPr>
  </w:style>
  <w:style w:type="character" w:customStyle="1" w:styleId="WW8Num9z0">
    <w:name w:val="WW8Num9z0"/>
    <w:rsid w:val="00D55FC2"/>
    <w:rPr>
      <w:rFonts w:ascii="Symbol" w:hAnsi="Symbol"/>
    </w:rPr>
  </w:style>
  <w:style w:type="character" w:customStyle="1" w:styleId="WW8Num9z1">
    <w:name w:val="WW8Num9z1"/>
    <w:rsid w:val="00D55FC2"/>
    <w:rPr>
      <w:rFonts w:ascii="Courier New" w:hAnsi="Courier New" w:cs="Courier New"/>
    </w:rPr>
  </w:style>
  <w:style w:type="character" w:customStyle="1" w:styleId="WW8Num9z2">
    <w:name w:val="WW8Num9z2"/>
    <w:rsid w:val="00D55FC2"/>
    <w:rPr>
      <w:rFonts w:ascii="Wingdings" w:hAnsi="Wingdings"/>
    </w:rPr>
  </w:style>
  <w:style w:type="character" w:customStyle="1" w:styleId="WW8Num11z0">
    <w:name w:val="WW8Num11z0"/>
    <w:rsid w:val="00D55FC2"/>
    <w:rPr>
      <w:rFonts w:ascii="Wingdings" w:hAnsi="Wingdings"/>
      <w:sz w:val="20"/>
    </w:rPr>
  </w:style>
  <w:style w:type="character" w:customStyle="1" w:styleId="WW8Num14z0">
    <w:name w:val="WW8Num14z0"/>
    <w:rsid w:val="00D55FC2"/>
    <w:rPr>
      <w:rFonts w:ascii="Symbol" w:hAnsi="Symbol"/>
    </w:rPr>
  </w:style>
  <w:style w:type="character" w:customStyle="1" w:styleId="WW8Num14z1">
    <w:name w:val="WW8Num14z1"/>
    <w:rsid w:val="00D55FC2"/>
    <w:rPr>
      <w:rFonts w:ascii="Courier New" w:hAnsi="Courier New" w:cs="Courier New"/>
    </w:rPr>
  </w:style>
  <w:style w:type="character" w:customStyle="1" w:styleId="WW8Num14z2">
    <w:name w:val="WW8Num14z2"/>
    <w:rsid w:val="00D55FC2"/>
    <w:rPr>
      <w:rFonts w:ascii="Wingdings" w:hAnsi="Wingdings"/>
    </w:rPr>
  </w:style>
  <w:style w:type="character" w:customStyle="1" w:styleId="WW8Num16z0">
    <w:name w:val="WW8Num16z0"/>
    <w:rsid w:val="00D55FC2"/>
    <w:rPr>
      <w:rFonts w:ascii="Times New Roman" w:hAnsi="Times New Roman"/>
    </w:rPr>
  </w:style>
  <w:style w:type="character" w:customStyle="1" w:styleId="WW8Num18z0">
    <w:name w:val="WW8Num18z0"/>
    <w:rsid w:val="00D55FC2"/>
    <w:rPr>
      <w:rFonts w:ascii="Symbol" w:hAnsi="Symbol"/>
    </w:rPr>
  </w:style>
  <w:style w:type="character" w:customStyle="1" w:styleId="WW8Num18z1">
    <w:name w:val="WW8Num18z1"/>
    <w:rsid w:val="00D55FC2"/>
    <w:rPr>
      <w:rFonts w:ascii="Courier New" w:hAnsi="Courier New" w:cs="Courier New"/>
    </w:rPr>
  </w:style>
  <w:style w:type="character" w:customStyle="1" w:styleId="WW8Num18z2">
    <w:name w:val="WW8Num18z2"/>
    <w:rsid w:val="00D55FC2"/>
    <w:rPr>
      <w:rFonts w:ascii="Wingdings" w:hAnsi="Wingdings"/>
    </w:rPr>
  </w:style>
  <w:style w:type="character" w:customStyle="1" w:styleId="WW8Num21z0">
    <w:name w:val="WW8Num21z0"/>
    <w:rsid w:val="00D55FC2"/>
    <w:rPr>
      <w:rFonts w:ascii="Symbol" w:hAnsi="Symbol"/>
    </w:rPr>
  </w:style>
  <w:style w:type="character" w:customStyle="1" w:styleId="WW8Num21z1">
    <w:name w:val="WW8Num21z1"/>
    <w:rsid w:val="00D55FC2"/>
    <w:rPr>
      <w:rFonts w:ascii="Courier New" w:hAnsi="Courier New" w:cs="Courier New"/>
    </w:rPr>
  </w:style>
  <w:style w:type="character" w:customStyle="1" w:styleId="WW8Num21z2">
    <w:name w:val="WW8Num21z2"/>
    <w:rsid w:val="00D55FC2"/>
    <w:rPr>
      <w:rFonts w:ascii="Wingdings" w:hAnsi="Wingdings"/>
    </w:rPr>
  </w:style>
  <w:style w:type="character" w:customStyle="1" w:styleId="WW8Num23z0">
    <w:name w:val="WW8Num23z0"/>
    <w:rsid w:val="00D55FC2"/>
    <w:rPr>
      <w:rFonts w:ascii="Times New Roman" w:hAnsi="Times New Roman"/>
    </w:rPr>
  </w:style>
  <w:style w:type="character" w:customStyle="1" w:styleId="WW8Num24z0">
    <w:name w:val="WW8Num24z0"/>
    <w:rsid w:val="00D55FC2"/>
    <w:rPr>
      <w:rFonts w:ascii="Times New Roman" w:hAnsi="Times New Roman"/>
    </w:rPr>
  </w:style>
  <w:style w:type="character" w:customStyle="1" w:styleId="WW8Num26z0">
    <w:name w:val="WW8Num26z0"/>
    <w:rsid w:val="00D55FC2"/>
    <w:rPr>
      <w:rFonts w:ascii="Symbol" w:hAnsi="Symbol"/>
    </w:rPr>
  </w:style>
  <w:style w:type="character" w:customStyle="1" w:styleId="WW8Num26z1">
    <w:name w:val="WW8Num26z1"/>
    <w:rsid w:val="00D55FC2"/>
    <w:rPr>
      <w:rFonts w:ascii="Courier New" w:hAnsi="Courier New" w:cs="Courier New"/>
    </w:rPr>
  </w:style>
  <w:style w:type="character" w:customStyle="1" w:styleId="WW8Num26z2">
    <w:name w:val="WW8Num26z2"/>
    <w:rsid w:val="00D55FC2"/>
    <w:rPr>
      <w:rFonts w:ascii="Wingdings" w:hAnsi="Wingdings"/>
    </w:rPr>
  </w:style>
  <w:style w:type="character" w:customStyle="1" w:styleId="WW8Num28z0">
    <w:name w:val="WW8Num28z0"/>
    <w:rsid w:val="00D55FC2"/>
    <w:rPr>
      <w:rFonts w:ascii="Times New Roman" w:hAnsi="Times New Roman"/>
    </w:rPr>
  </w:style>
  <w:style w:type="character" w:customStyle="1" w:styleId="WW8Num29z0">
    <w:name w:val="WW8Num29z0"/>
    <w:rsid w:val="00D55FC2"/>
    <w:rPr>
      <w:rFonts w:ascii="Symbol" w:hAnsi="Symbol"/>
    </w:rPr>
  </w:style>
  <w:style w:type="character" w:customStyle="1" w:styleId="WW8Num29z1">
    <w:name w:val="WW8Num29z1"/>
    <w:rsid w:val="00D55FC2"/>
    <w:rPr>
      <w:rFonts w:ascii="Courier New" w:hAnsi="Courier New" w:cs="Courier New"/>
    </w:rPr>
  </w:style>
  <w:style w:type="character" w:customStyle="1" w:styleId="WW8Num29z2">
    <w:name w:val="WW8Num29z2"/>
    <w:rsid w:val="00D55FC2"/>
    <w:rPr>
      <w:rFonts w:ascii="Wingdings" w:hAnsi="Wingdings"/>
    </w:rPr>
  </w:style>
  <w:style w:type="character" w:customStyle="1" w:styleId="WW8Num31z0">
    <w:name w:val="WW8Num31z0"/>
    <w:rsid w:val="00D55FC2"/>
    <w:rPr>
      <w:rFonts w:ascii="Times New Roman" w:hAnsi="Times New Roman"/>
    </w:rPr>
  </w:style>
  <w:style w:type="character" w:customStyle="1" w:styleId="WW8Num33z0">
    <w:name w:val="WW8Num33z0"/>
    <w:rsid w:val="00D55FC2"/>
    <w:rPr>
      <w:rFonts w:ascii="Wingdings" w:hAnsi="Wingdings"/>
    </w:rPr>
  </w:style>
  <w:style w:type="character" w:customStyle="1" w:styleId="WW8Num33z1">
    <w:name w:val="WW8Num33z1"/>
    <w:rsid w:val="00D55FC2"/>
    <w:rPr>
      <w:rFonts w:ascii="Courier New" w:hAnsi="Courier New" w:cs="Courier New"/>
    </w:rPr>
  </w:style>
  <w:style w:type="character" w:customStyle="1" w:styleId="WW8Num33z3">
    <w:name w:val="WW8Num33z3"/>
    <w:rsid w:val="00D55FC2"/>
    <w:rPr>
      <w:rFonts w:ascii="Symbol" w:hAnsi="Symbol"/>
    </w:rPr>
  </w:style>
  <w:style w:type="character" w:customStyle="1" w:styleId="WW8Num36z0">
    <w:name w:val="WW8Num36z0"/>
    <w:rsid w:val="00D55FC2"/>
    <w:rPr>
      <w:rFonts w:ascii="Symbol" w:hAnsi="Symbol"/>
    </w:rPr>
  </w:style>
  <w:style w:type="character" w:customStyle="1" w:styleId="WW8Num36z1">
    <w:name w:val="WW8Num36z1"/>
    <w:rsid w:val="00D55FC2"/>
    <w:rPr>
      <w:rFonts w:ascii="Courier New" w:hAnsi="Courier New" w:cs="Courier New"/>
    </w:rPr>
  </w:style>
  <w:style w:type="character" w:customStyle="1" w:styleId="WW8Num36z2">
    <w:name w:val="WW8Num36z2"/>
    <w:rsid w:val="00D55FC2"/>
    <w:rPr>
      <w:rFonts w:ascii="Wingdings" w:hAnsi="Wingdings"/>
    </w:rPr>
  </w:style>
  <w:style w:type="character" w:customStyle="1" w:styleId="WW8Num37z0">
    <w:name w:val="WW8Num37z0"/>
    <w:rsid w:val="00D55FC2"/>
    <w:rPr>
      <w:rFonts w:ascii="Symbol" w:hAnsi="Symbol"/>
    </w:rPr>
  </w:style>
  <w:style w:type="character" w:customStyle="1" w:styleId="WW8Num37z1">
    <w:name w:val="WW8Num37z1"/>
    <w:rsid w:val="00D55FC2"/>
    <w:rPr>
      <w:rFonts w:ascii="Courier New" w:hAnsi="Courier New" w:cs="Courier New"/>
    </w:rPr>
  </w:style>
  <w:style w:type="character" w:customStyle="1" w:styleId="WW8Num37z2">
    <w:name w:val="WW8Num37z2"/>
    <w:rsid w:val="00D55FC2"/>
    <w:rPr>
      <w:rFonts w:ascii="Wingdings" w:hAnsi="Wingdings"/>
    </w:rPr>
  </w:style>
  <w:style w:type="character" w:customStyle="1" w:styleId="WW8Num41z0">
    <w:name w:val="WW8Num41z0"/>
    <w:rsid w:val="00D55FC2"/>
    <w:rPr>
      <w:rFonts w:ascii="Symbol" w:hAnsi="Symbol"/>
    </w:rPr>
  </w:style>
  <w:style w:type="character" w:customStyle="1" w:styleId="WW8Num41z1">
    <w:name w:val="WW8Num41z1"/>
    <w:rsid w:val="00D55FC2"/>
    <w:rPr>
      <w:rFonts w:ascii="Courier New" w:hAnsi="Courier New" w:cs="Courier New"/>
    </w:rPr>
  </w:style>
  <w:style w:type="character" w:customStyle="1" w:styleId="WW8Num41z2">
    <w:name w:val="WW8Num41z2"/>
    <w:rsid w:val="00D55FC2"/>
    <w:rPr>
      <w:rFonts w:ascii="Wingdings" w:hAnsi="Wingdings"/>
    </w:rPr>
  </w:style>
  <w:style w:type="character" w:customStyle="1" w:styleId="BalloonTextChar">
    <w:name w:val="Balloon Text Char"/>
    <w:basedOn w:val="DefaultParagraphFont"/>
    <w:rsid w:val="00D55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5FC2"/>
    <w:rPr>
      <w:color w:val="0000FF"/>
      <w:u w:val="single"/>
    </w:rPr>
  </w:style>
  <w:style w:type="paragraph" w:customStyle="1" w:styleId="Titre">
    <w:name w:val="Titre"/>
    <w:basedOn w:val="Normal"/>
    <w:next w:val="BodyText"/>
    <w:rsid w:val="00D55F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D55FC2"/>
    <w:rPr>
      <w:sz w:val="24"/>
    </w:rPr>
  </w:style>
  <w:style w:type="paragraph" w:styleId="List">
    <w:name w:val="List"/>
    <w:basedOn w:val="BodyText"/>
    <w:rsid w:val="00D55FC2"/>
    <w:rPr>
      <w:rFonts w:cs="Tahoma"/>
    </w:rPr>
  </w:style>
  <w:style w:type="paragraph" w:customStyle="1" w:styleId="Lgende">
    <w:name w:val="Légende"/>
    <w:basedOn w:val="Normal"/>
    <w:rsid w:val="00D55FC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55FC2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D55FC2"/>
    <w:pPr>
      <w:ind w:left="284" w:hanging="284"/>
    </w:pPr>
    <w:rPr>
      <w:rFonts w:ascii="Helvetica" w:hAnsi="Helvetica"/>
      <w:sz w:val="24"/>
    </w:rPr>
  </w:style>
  <w:style w:type="paragraph" w:styleId="BodyTextIndent2">
    <w:name w:val="Body Text Indent 2"/>
    <w:basedOn w:val="Normal"/>
    <w:rsid w:val="00D55FC2"/>
    <w:pPr>
      <w:ind w:left="426" w:hanging="426"/>
    </w:pPr>
    <w:rPr>
      <w:rFonts w:ascii="Helvetica" w:hAnsi="Helvetica"/>
      <w:sz w:val="24"/>
    </w:rPr>
  </w:style>
  <w:style w:type="paragraph" w:styleId="BalloonText">
    <w:name w:val="Balloon Text"/>
    <w:basedOn w:val="Normal"/>
    <w:rsid w:val="00D55F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55FC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27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141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7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141"/>
    <w:rPr>
      <w:lang w:eastAsia="ar-SA"/>
    </w:rPr>
  </w:style>
  <w:style w:type="character" w:customStyle="1" w:styleId="Heading2Char">
    <w:name w:val="Heading 2 Char"/>
    <w:basedOn w:val="DefaultParagraphFont"/>
    <w:link w:val="Heading2"/>
    <w:rsid w:val="00F06C2B"/>
    <w:rPr>
      <w:b/>
      <w:i/>
      <w:sz w:val="24"/>
      <w:lang w:eastAsia="ar-SA"/>
    </w:rPr>
  </w:style>
  <w:style w:type="paragraph" w:customStyle="1" w:styleId="Normal1">
    <w:name w:val="Normal1"/>
    <w:basedOn w:val="Normal"/>
    <w:rsid w:val="001E5876"/>
    <w:pPr>
      <w:suppressAutoHyphens w:val="0"/>
    </w:pPr>
    <w:rPr>
      <w:lang w:eastAsia="en-AU"/>
    </w:rPr>
  </w:style>
  <w:style w:type="character" w:customStyle="1" w:styleId="normalchar1">
    <w:name w:val="normal__char1"/>
    <w:basedOn w:val="DefaultParagraphFont"/>
    <w:rsid w:val="001E587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efault">
    <w:name w:val="Default"/>
    <w:rsid w:val="007E1D94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614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14A6"/>
    <w:pPr>
      <w:suppressAutoHyphens w:val="0"/>
      <w:spacing w:before="100" w:beforeAutospacing="1" w:after="100" w:afterAutospacing="1"/>
    </w:pPr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16FE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f11e8c-dcf3-485c-b15b-184cb70078a5">
      <Terms xmlns="http://schemas.microsoft.com/office/infopath/2007/PartnerControls"/>
    </lcf76f155ced4ddcb4097134ff3c332f>
    <TaxCatchAll xmlns="b0bd4202-995c-470a-93a4-3925b30926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D48C01E8CF1428623519947EB1CA7" ma:contentTypeVersion="16" ma:contentTypeDescription="Create a new document." ma:contentTypeScope="" ma:versionID="f7daf951c4c8e1cb9a71e6792585dfa7">
  <xsd:schema xmlns:xsd="http://www.w3.org/2001/XMLSchema" xmlns:xs="http://www.w3.org/2001/XMLSchema" xmlns:p="http://schemas.microsoft.com/office/2006/metadata/properties" xmlns:ns2="b0bd4202-995c-470a-93a4-3925b309266c" xmlns:ns3="aaf11e8c-dcf3-485c-b15b-184cb70078a5" targetNamespace="http://schemas.microsoft.com/office/2006/metadata/properties" ma:root="true" ma:fieldsID="a6af5a46b65bab58e5efff8ea104d5ac" ns2:_="" ns3:_="">
    <xsd:import namespace="b0bd4202-995c-470a-93a4-3925b309266c"/>
    <xsd:import namespace="aaf11e8c-dcf3-485c-b15b-184cb70078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d4202-995c-470a-93a4-3925b30926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276e301-d3fc-40f9-8963-5f86cd7b9e42}" ma:internalName="TaxCatchAll" ma:showField="CatchAllData" ma:web="b0bd4202-995c-470a-93a4-3925b309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1e8c-dcf3-485c-b15b-184cb700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05cb876-6780-4f09-9741-d04b7f45f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18D1-FDAE-4112-A590-CF4E0C0DB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39966-6EDF-420C-BC06-1E93813CD988}">
  <ds:schemaRefs>
    <ds:schemaRef ds:uri="http://schemas.microsoft.com/office/2006/metadata/properties"/>
    <ds:schemaRef ds:uri="http://schemas.microsoft.com/office/infopath/2007/PartnerControls"/>
    <ds:schemaRef ds:uri="aaf11e8c-dcf3-485c-b15b-184cb70078a5"/>
    <ds:schemaRef ds:uri="b0bd4202-995c-470a-93a4-3925b309266c"/>
  </ds:schemaRefs>
</ds:datastoreItem>
</file>

<file path=customXml/itemProps3.xml><?xml version="1.0" encoding="utf-8"?>
<ds:datastoreItem xmlns:ds="http://schemas.openxmlformats.org/officeDocument/2006/customXml" ds:itemID="{FA643DB9-2F58-4A45-9C56-6490D44E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d4202-995c-470a-93a4-3925b309266c"/>
    <ds:schemaRef ds:uri="aaf11e8c-dcf3-485c-b15b-184cb7007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6C338-C34C-40E4-858D-6E704F83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mailto:jjamieson@cws.org.au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J9W</dc:creator>
  <cp:keywords/>
  <dc:description/>
  <cp:lastModifiedBy>Wendy Welch</cp:lastModifiedBy>
  <cp:revision>2</cp:revision>
  <cp:lastPrinted>2016-05-13T05:42:00Z</cp:lastPrinted>
  <dcterms:created xsi:type="dcterms:W3CDTF">2025-05-14T04:27:00Z</dcterms:created>
  <dcterms:modified xsi:type="dcterms:W3CDTF">2025-05-14T04:27:00Z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0x0101008EFD48C01E8CF1428623519947EB1CA7</vt:lpwstr>
  </property>
  <property fmtid="{D5CDD505-2E9C-101B-9397-08002B2CF9AE}" pid="3" name="Order">
    <vt:r8>181000</vt:r8>
  </property>
  <property fmtid="{D5CDD505-2E9C-101B-9397-08002B2CF9AE}" pid="4" name="MediaServiceImageTags">
    <vt:lpwstr/>
  </property>
</Properties>
</file>